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66" w:rsidRDefault="00583666" w:rsidP="00D053A6">
      <w:pPr>
        <w:jc w:val="center"/>
        <w:rPr>
          <w:rFonts w:ascii="PT Astra Serif" w:hAnsi="PT Astra Serif"/>
          <w:b/>
          <w:sz w:val="28"/>
          <w:szCs w:val="28"/>
        </w:rPr>
      </w:pPr>
    </w:p>
    <w:p w:rsidR="003F30E5" w:rsidRPr="00697E7E" w:rsidRDefault="00410B63" w:rsidP="00D053A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Комитет по </w:t>
      </w:r>
      <w:proofErr w:type="spellStart"/>
      <w:r>
        <w:rPr>
          <w:rFonts w:ascii="PT Astra Serif" w:hAnsi="PT Astra Serif"/>
          <w:b/>
          <w:sz w:val="28"/>
          <w:szCs w:val="28"/>
        </w:rPr>
        <w:t>образо</w:t>
      </w:r>
      <w:proofErr w:type="spellEnd"/>
      <w:r w:rsidR="003F30E5" w:rsidRPr="00697E7E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D053A6" w:rsidRPr="00697E7E" w:rsidRDefault="003F30E5" w:rsidP="00D053A6">
      <w:pPr>
        <w:jc w:val="center"/>
        <w:rPr>
          <w:rFonts w:ascii="PT Astra Serif" w:hAnsi="PT Astra Serif"/>
          <w:b/>
          <w:sz w:val="28"/>
          <w:szCs w:val="28"/>
        </w:rPr>
      </w:pPr>
      <w:r w:rsidRPr="00697E7E">
        <w:rPr>
          <w:rFonts w:ascii="PT Astra Serif" w:hAnsi="PT Astra Serif"/>
          <w:b/>
          <w:sz w:val="28"/>
          <w:szCs w:val="28"/>
        </w:rPr>
        <w:t xml:space="preserve"> Балашовского муниципального района</w:t>
      </w:r>
    </w:p>
    <w:p w:rsidR="00D053A6" w:rsidRPr="00697E7E" w:rsidRDefault="00D053A6" w:rsidP="00D053A6">
      <w:pPr>
        <w:jc w:val="center"/>
        <w:rPr>
          <w:rFonts w:ascii="PT Astra Serif" w:hAnsi="PT Astra Serif"/>
          <w:b/>
          <w:sz w:val="28"/>
          <w:szCs w:val="28"/>
        </w:rPr>
      </w:pPr>
    </w:p>
    <w:p w:rsidR="00D053A6" w:rsidRPr="00697E7E" w:rsidRDefault="00D053A6" w:rsidP="00D053A6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697E7E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697E7E">
        <w:rPr>
          <w:rFonts w:ascii="PT Astra Serif" w:hAnsi="PT Astra Serif"/>
          <w:b/>
          <w:sz w:val="28"/>
          <w:szCs w:val="28"/>
        </w:rPr>
        <w:t xml:space="preserve"> Р И К А З</w:t>
      </w:r>
      <w:r w:rsidR="002F3435" w:rsidRPr="00697E7E">
        <w:rPr>
          <w:rFonts w:ascii="PT Astra Serif" w:hAnsi="PT Astra Serif"/>
          <w:b/>
          <w:sz w:val="28"/>
          <w:szCs w:val="28"/>
        </w:rPr>
        <w:t xml:space="preserve"> </w:t>
      </w:r>
    </w:p>
    <w:p w:rsidR="00D053A6" w:rsidRPr="00697E7E" w:rsidRDefault="00D053A6" w:rsidP="00D053A6">
      <w:pPr>
        <w:jc w:val="both"/>
        <w:rPr>
          <w:rFonts w:ascii="PT Astra Serif" w:hAnsi="PT Astra Serif"/>
          <w:b/>
          <w:sz w:val="28"/>
          <w:szCs w:val="28"/>
        </w:rPr>
      </w:pPr>
    </w:p>
    <w:p w:rsidR="00974C73" w:rsidRPr="00697E7E" w:rsidRDefault="00697E7E" w:rsidP="00D053A6">
      <w:pPr>
        <w:jc w:val="both"/>
        <w:rPr>
          <w:rFonts w:ascii="PT Astra Serif" w:hAnsi="PT Astra Serif"/>
          <w:b/>
          <w:sz w:val="28"/>
          <w:szCs w:val="28"/>
        </w:rPr>
      </w:pPr>
      <w:r w:rsidRPr="00697E7E">
        <w:rPr>
          <w:rFonts w:ascii="PT Astra Serif" w:hAnsi="PT Astra Serif"/>
          <w:b/>
          <w:sz w:val="28"/>
          <w:szCs w:val="28"/>
          <w:u w:val="single"/>
        </w:rPr>
        <w:t>1</w:t>
      </w:r>
      <w:r w:rsidR="00410B63">
        <w:rPr>
          <w:rFonts w:ascii="PT Astra Serif" w:hAnsi="PT Astra Serif"/>
          <w:b/>
          <w:sz w:val="28"/>
          <w:szCs w:val="28"/>
          <w:u w:val="single"/>
        </w:rPr>
        <w:t>5</w:t>
      </w:r>
      <w:r w:rsidRPr="00697E7E">
        <w:rPr>
          <w:rFonts w:ascii="PT Astra Serif" w:hAnsi="PT Astra Serif"/>
          <w:b/>
          <w:sz w:val="28"/>
          <w:szCs w:val="28"/>
          <w:u w:val="single"/>
        </w:rPr>
        <w:t>.0</w:t>
      </w:r>
      <w:r w:rsidR="00583666">
        <w:rPr>
          <w:rFonts w:ascii="PT Astra Serif" w:hAnsi="PT Astra Serif"/>
          <w:b/>
          <w:sz w:val="28"/>
          <w:szCs w:val="28"/>
          <w:u w:val="single"/>
        </w:rPr>
        <w:t>2</w:t>
      </w:r>
      <w:r w:rsidR="00F750C2" w:rsidRPr="00697E7E">
        <w:rPr>
          <w:rFonts w:ascii="PT Astra Serif" w:hAnsi="PT Astra Serif"/>
          <w:b/>
          <w:sz w:val="28"/>
          <w:szCs w:val="28"/>
          <w:u w:val="single"/>
        </w:rPr>
        <w:t>.202</w:t>
      </w:r>
      <w:r w:rsidR="00410B63">
        <w:rPr>
          <w:rFonts w:ascii="PT Astra Serif" w:hAnsi="PT Astra Serif"/>
          <w:b/>
          <w:sz w:val="28"/>
          <w:szCs w:val="28"/>
          <w:u w:val="single"/>
        </w:rPr>
        <w:t>4</w:t>
      </w:r>
      <w:r w:rsidR="00D053A6" w:rsidRPr="00697E7E">
        <w:rPr>
          <w:rFonts w:ascii="PT Astra Serif" w:hAnsi="PT Astra Serif"/>
          <w:b/>
          <w:sz w:val="28"/>
          <w:szCs w:val="28"/>
          <w:u w:val="single"/>
        </w:rPr>
        <w:t xml:space="preserve"> г.</w:t>
      </w:r>
      <w:r w:rsidR="00D053A6" w:rsidRPr="00697E7E">
        <w:rPr>
          <w:rFonts w:ascii="PT Astra Serif" w:hAnsi="PT Astra Serif"/>
          <w:b/>
          <w:sz w:val="28"/>
          <w:szCs w:val="28"/>
        </w:rPr>
        <w:t xml:space="preserve"> </w:t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</w:r>
      <w:r w:rsidR="00F750C2" w:rsidRPr="00697E7E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123C1F" w:rsidRPr="00697E7E">
        <w:rPr>
          <w:rFonts w:ascii="PT Astra Serif" w:hAnsi="PT Astra Serif"/>
          <w:b/>
          <w:sz w:val="28"/>
          <w:szCs w:val="28"/>
        </w:rPr>
        <w:t xml:space="preserve">        </w:t>
      </w:r>
      <w:r w:rsidRPr="00697E7E">
        <w:rPr>
          <w:rFonts w:ascii="PT Astra Serif" w:hAnsi="PT Astra Serif"/>
          <w:b/>
          <w:sz w:val="28"/>
          <w:szCs w:val="28"/>
        </w:rPr>
        <w:t xml:space="preserve"> №</w:t>
      </w:r>
      <w:r w:rsidR="00410B63">
        <w:rPr>
          <w:rFonts w:ascii="PT Astra Serif" w:hAnsi="PT Astra Serif"/>
          <w:b/>
          <w:sz w:val="28"/>
          <w:szCs w:val="28"/>
        </w:rPr>
        <w:t>89</w:t>
      </w:r>
    </w:p>
    <w:p w:rsidR="00171A91" w:rsidRPr="00697E7E" w:rsidRDefault="00171A91" w:rsidP="00D053A6">
      <w:pPr>
        <w:jc w:val="both"/>
        <w:rPr>
          <w:rFonts w:ascii="PT Astra Serif" w:hAnsi="PT Astra Serif"/>
          <w:b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ab/>
      </w:r>
      <w:r w:rsidR="001C2985" w:rsidRPr="00697E7E"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  <w:r w:rsidR="00FF52B2" w:rsidRPr="00697E7E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697E7E">
        <w:rPr>
          <w:rFonts w:ascii="PT Astra Serif" w:hAnsi="PT Astra Serif"/>
          <w:sz w:val="28"/>
          <w:szCs w:val="28"/>
        </w:rPr>
        <w:tab/>
      </w:r>
    </w:p>
    <w:p w:rsidR="001C2985" w:rsidRPr="00697E7E" w:rsidRDefault="001C2985" w:rsidP="001C2985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97E7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участии в проведении </w:t>
      </w:r>
      <w:r w:rsidR="00526DB8" w:rsidRPr="00697E7E">
        <w:rPr>
          <w:rFonts w:ascii="PT Astra Serif" w:eastAsia="Arial" w:hAnsi="PT Astra Serif"/>
          <w:b/>
          <w:bCs/>
          <w:spacing w:val="-4"/>
          <w:sz w:val="28"/>
          <w:szCs w:val="28"/>
        </w:rPr>
        <w:t>мониторинга качества подготовки обучающихся  общеобразовательных организаций в форме всероссийских проверочных работ в 202</w:t>
      </w:r>
      <w:r w:rsidR="00410B63">
        <w:rPr>
          <w:rFonts w:ascii="PT Astra Serif" w:eastAsia="Arial" w:hAnsi="PT Astra Serif"/>
          <w:b/>
          <w:bCs/>
          <w:spacing w:val="-4"/>
          <w:sz w:val="28"/>
          <w:szCs w:val="28"/>
        </w:rPr>
        <w:t>4</w:t>
      </w:r>
      <w:r w:rsidR="00526DB8" w:rsidRPr="00697E7E">
        <w:rPr>
          <w:rFonts w:ascii="PT Astra Serif" w:eastAsia="Arial" w:hAnsi="PT Astra Serif"/>
          <w:b/>
          <w:bCs/>
          <w:spacing w:val="-4"/>
          <w:sz w:val="28"/>
          <w:szCs w:val="28"/>
        </w:rPr>
        <w:t xml:space="preserve"> году</w:t>
      </w:r>
    </w:p>
    <w:p w:rsidR="00FF52B2" w:rsidRPr="00697E7E" w:rsidRDefault="00FF52B2" w:rsidP="001C2985">
      <w:pPr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</w:pPr>
    </w:p>
    <w:p w:rsidR="00697E7E" w:rsidRPr="00697E7E" w:rsidRDefault="00697E7E" w:rsidP="00697E7E">
      <w:pPr>
        <w:ind w:firstLine="708"/>
        <w:jc w:val="both"/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</w:pPr>
      <w:r w:rsidRPr="00697E7E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На основании </w:t>
      </w:r>
      <w:r w:rsidR="00F54028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приказа</w:t>
      </w:r>
      <w:r w:rsidRPr="00697E7E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Федеральной службы по надз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ору в сфере образования и науки от </w:t>
      </w:r>
      <w:r w:rsidR="00F54028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2</w:t>
      </w:r>
      <w:r w:rsidR="00410B63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1</w:t>
      </w:r>
      <w:r w:rsidR="00F54028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.12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.202</w:t>
      </w:r>
      <w:r w:rsidR="00410B63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3</w:t>
      </w:r>
      <w:r w:rsidR="00F54028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 xml:space="preserve">года № </w:t>
      </w:r>
      <w:r w:rsidR="00410B63">
        <w:rPr>
          <w:rFonts w:ascii="PT Astra Serif" w:eastAsia="Calibri" w:hAnsi="PT Astra Serif"/>
          <w:color w:val="000000"/>
          <w:sz w:val="28"/>
          <w:szCs w:val="28"/>
          <w:shd w:val="clear" w:color="auto" w:fill="FFFFFF"/>
          <w:lang w:eastAsia="en-US"/>
        </w:rPr>
        <w:t>2160</w:t>
      </w:r>
    </w:p>
    <w:p w:rsidR="00D053A6" w:rsidRPr="00697E7E" w:rsidRDefault="00932446" w:rsidP="009C04B2">
      <w:pPr>
        <w:pStyle w:val="21"/>
        <w:shd w:val="clear" w:color="auto" w:fill="auto"/>
        <w:spacing w:after="0" w:line="240" w:lineRule="auto"/>
        <w:ind w:left="20" w:right="-1"/>
        <w:jc w:val="both"/>
        <w:rPr>
          <w:rFonts w:ascii="PT Astra Serif" w:hAnsi="PT Astra Serif"/>
          <w:b w:val="0"/>
          <w:sz w:val="28"/>
        </w:rPr>
      </w:pPr>
      <w:r w:rsidRPr="00697E7E">
        <w:rPr>
          <w:rFonts w:ascii="PT Astra Serif" w:eastAsia="Arial" w:hAnsi="PT Astra Serif"/>
          <w:b w:val="0"/>
          <w:bCs w:val="0"/>
          <w:spacing w:val="-4"/>
          <w:sz w:val="28"/>
        </w:rPr>
        <w:tab/>
      </w:r>
      <w:r w:rsidR="00C670FA" w:rsidRPr="00697E7E">
        <w:rPr>
          <w:rFonts w:ascii="PT Astra Serif" w:eastAsia="Arial" w:hAnsi="PT Astra Serif"/>
          <w:b w:val="0"/>
          <w:bCs w:val="0"/>
          <w:spacing w:val="-4"/>
          <w:sz w:val="28"/>
        </w:rPr>
        <w:t xml:space="preserve"> </w:t>
      </w:r>
    </w:p>
    <w:p w:rsidR="002F3435" w:rsidRPr="00697E7E" w:rsidRDefault="00D053A6" w:rsidP="00603302">
      <w:pPr>
        <w:jc w:val="both"/>
        <w:rPr>
          <w:rFonts w:ascii="PT Astra Serif" w:hAnsi="PT Astra Serif"/>
          <w:b/>
          <w:sz w:val="28"/>
          <w:szCs w:val="28"/>
        </w:rPr>
      </w:pPr>
      <w:r w:rsidRPr="00697E7E">
        <w:rPr>
          <w:rFonts w:ascii="PT Astra Serif" w:hAnsi="PT Astra Serif"/>
          <w:b/>
          <w:sz w:val="28"/>
          <w:szCs w:val="28"/>
        </w:rPr>
        <w:t>ПРИКАЗЫВАЮ:</w:t>
      </w:r>
    </w:p>
    <w:p w:rsidR="00FF52B2" w:rsidRPr="00697E7E" w:rsidRDefault="00FF52B2" w:rsidP="00603302">
      <w:pPr>
        <w:jc w:val="both"/>
        <w:rPr>
          <w:rFonts w:ascii="PT Astra Serif" w:hAnsi="PT Astra Serif"/>
          <w:b/>
          <w:sz w:val="28"/>
          <w:szCs w:val="28"/>
        </w:rPr>
      </w:pPr>
    </w:p>
    <w:p w:rsidR="001C2985" w:rsidRPr="00697E7E" w:rsidRDefault="00315610" w:rsidP="001C2985">
      <w:pPr>
        <w:pStyle w:val="a6"/>
        <w:ind w:left="0"/>
        <w:rPr>
          <w:rFonts w:ascii="PT Astra Serif" w:hAnsi="PT Astra Serif"/>
        </w:rPr>
      </w:pPr>
      <w:r w:rsidRPr="00697E7E">
        <w:rPr>
          <w:rFonts w:ascii="PT Astra Serif" w:hAnsi="PT Astra Serif"/>
          <w:b/>
        </w:rPr>
        <w:t>1.</w:t>
      </w:r>
      <w:r w:rsidR="00B409B3" w:rsidRPr="00697E7E">
        <w:rPr>
          <w:rFonts w:ascii="PT Astra Serif" w:hAnsi="PT Astra Serif"/>
          <w:b/>
        </w:rPr>
        <w:t xml:space="preserve"> </w:t>
      </w:r>
      <w:r w:rsidR="00B81C74" w:rsidRPr="00697E7E">
        <w:rPr>
          <w:rFonts w:ascii="PT Astra Serif" w:hAnsi="PT Astra Serif"/>
        </w:rPr>
        <w:t>Принять  участие в проведении</w:t>
      </w:r>
      <w:r w:rsidR="00C670FA" w:rsidRPr="00697E7E">
        <w:rPr>
          <w:rFonts w:ascii="PT Astra Serif" w:eastAsia="Arial" w:hAnsi="PT Astra Serif"/>
          <w:b/>
          <w:bCs/>
          <w:spacing w:val="-4"/>
        </w:rPr>
        <w:t xml:space="preserve"> </w:t>
      </w:r>
      <w:r w:rsidR="00C670FA" w:rsidRPr="00697E7E">
        <w:rPr>
          <w:rFonts w:ascii="PT Astra Serif" w:eastAsia="Arial" w:hAnsi="PT Astra Serif"/>
          <w:bCs/>
          <w:spacing w:val="-4"/>
        </w:rPr>
        <w:t>мониторинга качества подготовки обучающихся общеобразовательных организаций в форме</w:t>
      </w:r>
      <w:r w:rsidR="00B81C74" w:rsidRPr="00697E7E">
        <w:rPr>
          <w:rFonts w:ascii="PT Astra Serif" w:hAnsi="PT Astra Serif"/>
        </w:rPr>
        <w:t xml:space="preserve"> </w:t>
      </w:r>
      <w:r w:rsidR="00932446" w:rsidRPr="00697E7E">
        <w:rPr>
          <w:rFonts w:ascii="PT Astra Serif" w:hAnsi="PT Astra Serif"/>
        </w:rPr>
        <w:t>в</w:t>
      </w:r>
      <w:r w:rsidR="007065FA" w:rsidRPr="00697E7E">
        <w:rPr>
          <w:rFonts w:ascii="PT Astra Serif" w:hAnsi="PT Astra Serif"/>
        </w:rPr>
        <w:t xml:space="preserve">сероссийских проверочных работ </w:t>
      </w:r>
      <w:r w:rsidR="00697E7E">
        <w:rPr>
          <w:rFonts w:ascii="PT Astra Serif" w:hAnsi="PT Astra Serif"/>
        </w:rPr>
        <w:t>(</w:t>
      </w:r>
      <w:r w:rsidR="00F54028">
        <w:rPr>
          <w:rFonts w:ascii="PT Astra Serif" w:hAnsi="PT Astra Serif"/>
        </w:rPr>
        <w:t>весна</w:t>
      </w:r>
      <w:r w:rsidR="00697E7E">
        <w:rPr>
          <w:rFonts w:ascii="PT Astra Serif" w:hAnsi="PT Astra Serif"/>
        </w:rPr>
        <w:t xml:space="preserve"> 202</w:t>
      </w:r>
      <w:r w:rsidR="00410B63">
        <w:rPr>
          <w:rFonts w:ascii="PT Astra Serif" w:hAnsi="PT Astra Serif"/>
        </w:rPr>
        <w:t xml:space="preserve">4 </w:t>
      </w:r>
      <w:r w:rsidR="00697E7E">
        <w:rPr>
          <w:rFonts w:ascii="PT Astra Serif" w:hAnsi="PT Astra Serif"/>
        </w:rPr>
        <w:t xml:space="preserve">года) в </w:t>
      </w:r>
      <w:r w:rsidR="00663EE6">
        <w:rPr>
          <w:rFonts w:ascii="PT Astra Serif" w:hAnsi="PT Astra Serif"/>
        </w:rPr>
        <w:t>4</w:t>
      </w:r>
      <w:r w:rsidR="00697E7E">
        <w:rPr>
          <w:rFonts w:ascii="PT Astra Serif" w:hAnsi="PT Astra Serif"/>
        </w:rPr>
        <w:t>-</w:t>
      </w:r>
      <w:r w:rsidR="00663EE6">
        <w:rPr>
          <w:rFonts w:ascii="PT Astra Serif" w:hAnsi="PT Astra Serif"/>
        </w:rPr>
        <w:t>8, 10-11</w:t>
      </w:r>
      <w:r w:rsidR="00697E7E">
        <w:rPr>
          <w:rFonts w:ascii="PT Astra Serif" w:hAnsi="PT Astra Serif"/>
        </w:rPr>
        <w:t xml:space="preserve"> классах</w:t>
      </w:r>
      <w:r w:rsidR="00C670FA" w:rsidRPr="00697E7E">
        <w:rPr>
          <w:rFonts w:ascii="PT Astra Serif" w:hAnsi="PT Astra Serif"/>
        </w:rPr>
        <w:t xml:space="preserve"> в соответствии с  графиком </w:t>
      </w:r>
      <w:r w:rsidR="009C04B2" w:rsidRPr="00697E7E">
        <w:rPr>
          <w:rFonts w:ascii="PT Astra Serif" w:hAnsi="PT Astra Serif"/>
        </w:rPr>
        <w:t>(Приложение №1)</w:t>
      </w:r>
      <w:r w:rsidR="00974C73" w:rsidRPr="00697E7E">
        <w:rPr>
          <w:rFonts w:ascii="PT Astra Serif" w:hAnsi="PT Astra Serif"/>
        </w:rPr>
        <w:t>.</w:t>
      </w:r>
      <w:r w:rsidR="007008AC" w:rsidRPr="00697E7E">
        <w:rPr>
          <w:rFonts w:ascii="PT Astra Serif" w:hAnsi="PT Astra Serif"/>
        </w:rPr>
        <w:t xml:space="preserve"> </w:t>
      </w:r>
    </w:p>
    <w:p w:rsidR="00FF52B2" w:rsidRPr="00697E7E" w:rsidRDefault="007065FA" w:rsidP="006F0ED0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>2</w:t>
      </w:r>
      <w:r w:rsidR="00FF52B2" w:rsidRPr="00697E7E">
        <w:rPr>
          <w:rFonts w:ascii="PT Astra Serif" w:hAnsi="PT Astra Serif"/>
          <w:sz w:val="28"/>
          <w:szCs w:val="28"/>
        </w:rPr>
        <w:t>. Назначить</w:t>
      </w:r>
      <w:r w:rsidR="00697E7E">
        <w:rPr>
          <w:rFonts w:ascii="PT Astra Serif" w:hAnsi="PT Astra Serif"/>
          <w:sz w:val="28"/>
          <w:szCs w:val="28"/>
        </w:rPr>
        <w:t xml:space="preserve"> </w:t>
      </w:r>
      <w:r w:rsidR="00F54028">
        <w:rPr>
          <w:rFonts w:ascii="PT Astra Serif" w:hAnsi="PT Astra Serif"/>
          <w:sz w:val="28"/>
          <w:szCs w:val="28"/>
        </w:rPr>
        <w:t>Тарасову Н.И.</w:t>
      </w:r>
      <w:r w:rsidR="00FF52B2" w:rsidRPr="00697E7E">
        <w:rPr>
          <w:rFonts w:ascii="PT Astra Serif" w:hAnsi="PT Astra Serif"/>
          <w:sz w:val="28"/>
          <w:szCs w:val="28"/>
        </w:rPr>
        <w:t xml:space="preserve">, </w:t>
      </w:r>
      <w:r w:rsidR="00697E7E">
        <w:rPr>
          <w:rFonts w:ascii="PT Astra Serif" w:hAnsi="PT Astra Serif"/>
          <w:sz w:val="28"/>
          <w:szCs w:val="28"/>
        </w:rPr>
        <w:t xml:space="preserve"> </w:t>
      </w:r>
      <w:r w:rsidR="00410B63">
        <w:rPr>
          <w:rFonts w:ascii="PT Astra Serif" w:hAnsi="PT Astra Serif"/>
          <w:sz w:val="28"/>
          <w:szCs w:val="28"/>
        </w:rPr>
        <w:t>заместителя председателя КО АБМР</w:t>
      </w:r>
      <w:r w:rsidR="00FF52B2" w:rsidRPr="00697E7E">
        <w:rPr>
          <w:rFonts w:ascii="PT Astra Serif" w:hAnsi="PT Astra Serif"/>
          <w:sz w:val="28"/>
          <w:szCs w:val="28"/>
        </w:rPr>
        <w:t>, муниципальным координатором проведения Всеросси</w:t>
      </w:r>
      <w:r w:rsidR="00570212" w:rsidRPr="00697E7E">
        <w:rPr>
          <w:rFonts w:ascii="PT Astra Serif" w:hAnsi="PT Astra Serif"/>
          <w:sz w:val="28"/>
          <w:szCs w:val="28"/>
        </w:rPr>
        <w:t>йских проверочных работ</w:t>
      </w:r>
      <w:r w:rsidR="0028683A" w:rsidRPr="00697E7E">
        <w:rPr>
          <w:rFonts w:ascii="PT Astra Serif" w:hAnsi="PT Astra Serif"/>
          <w:sz w:val="28"/>
          <w:szCs w:val="28"/>
        </w:rPr>
        <w:t>.</w:t>
      </w:r>
      <w:r w:rsidR="00570212" w:rsidRPr="00697E7E">
        <w:rPr>
          <w:rFonts w:ascii="PT Astra Serif" w:hAnsi="PT Astra Serif"/>
          <w:sz w:val="28"/>
          <w:szCs w:val="28"/>
        </w:rPr>
        <w:t xml:space="preserve"> </w:t>
      </w:r>
    </w:p>
    <w:p w:rsidR="007065FA" w:rsidRPr="00697E7E" w:rsidRDefault="007065FA" w:rsidP="006F0ED0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>3.</w:t>
      </w:r>
      <w:r w:rsidR="00656526" w:rsidRPr="00697E7E">
        <w:rPr>
          <w:rFonts w:ascii="PT Astra Serif" w:hAnsi="PT Astra Serif"/>
          <w:sz w:val="28"/>
          <w:szCs w:val="28"/>
        </w:rPr>
        <w:t xml:space="preserve"> Утвердить состав  представителей </w:t>
      </w:r>
      <w:r w:rsidR="00410B63">
        <w:rPr>
          <w:rFonts w:ascii="PT Astra Serif" w:hAnsi="PT Astra Serif"/>
          <w:sz w:val="28"/>
          <w:szCs w:val="28"/>
        </w:rPr>
        <w:t>Комитета по образованию</w:t>
      </w:r>
      <w:r w:rsidR="00656526" w:rsidRPr="00697E7E">
        <w:rPr>
          <w:rFonts w:ascii="PT Astra Serif" w:hAnsi="PT Astra Serif"/>
          <w:sz w:val="28"/>
          <w:szCs w:val="28"/>
        </w:rPr>
        <w:t xml:space="preserve"> для осуществления </w:t>
      </w:r>
      <w:proofErr w:type="gramStart"/>
      <w:r w:rsidR="00656526" w:rsidRPr="00697E7E">
        <w:rPr>
          <w:rFonts w:ascii="PT Astra Serif" w:hAnsi="PT Astra Serif"/>
          <w:sz w:val="28"/>
          <w:szCs w:val="28"/>
        </w:rPr>
        <w:t xml:space="preserve">контроля </w:t>
      </w:r>
      <w:r w:rsidR="007008AC" w:rsidRPr="00697E7E">
        <w:rPr>
          <w:rFonts w:ascii="PT Astra Serif" w:hAnsi="PT Astra Serif"/>
          <w:sz w:val="28"/>
          <w:szCs w:val="28"/>
        </w:rPr>
        <w:t xml:space="preserve"> </w:t>
      </w:r>
      <w:r w:rsidR="00656526" w:rsidRPr="00697E7E">
        <w:rPr>
          <w:rFonts w:ascii="PT Astra Serif" w:hAnsi="PT Astra Serif"/>
          <w:sz w:val="28"/>
          <w:szCs w:val="28"/>
        </w:rPr>
        <w:t>за</w:t>
      </w:r>
      <w:proofErr w:type="gramEnd"/>
      <w:r w:rsidR="00656526" w:rsidRPr="00697E7E">
        <w:rPr>
          <w:rFonts w:ascii="PT Astra Serif" w:hAnsi="PT Astra Serif"/>
          <w:sz w:val="28"/>
          <w:szCs w:val="28"/>
        </w:rPr>
        <w:t xml:space="preserve">  соблюдением порядка проведения ВПР в общеобразовательных уч</w:t>
      </w:r>
      <w:r w:rsidR="009C04B2" w:rsidRPr="00697E7E">
        <w:rPr>
          <w:rFonts w:ascii="PT Astra Serif" w:hAnsi="PT Astra Serif"/>
          <w:sz w:val="28"/>
          <w:szCs w:val="28"/>
        </w:rPr>
        <w:t>реждениях (приложение №2</w:t>
      </w:r>
      <w:r w:rsidR="00656526" w:rsidRPr="00697E7E">
        <w:rPr>
          <w:rFonts w:ascii="PT Astra Serif" w:hAnsi="PT Astra Serif"/>
          <w:sz w:val="28"/>
          <w:szCs w:val="28"/>
        </w:rPr>
        <w:t>).</w:t>
      </w:r>
    </w:p>
    <w:p w:rsidR="00A93408" w:rsidRPr="00697E7E" w:rsidRDefault="007065FA" w:rsidP="006F0ED0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>3</w:t>
      </w:r>
      <w:r w:rsidR="00A93408" w:rsidRPr="00697E7E">
        <w:rPr>
          <w:rFonts w:ascii="PT Astra Serif" w:hAnsi="PT Astra Serif"/>
          <w:sz w:val="28"/>
          <w:szCs w:val="28"/>
        </w:rPr>
        <w:t xml:space="preserve">.Утвердить состав общественных наблюдателей для </w:t>
      </w:r>
      <w:r w:rsidR="00B255CB" w:rsidRPr="00697E7E">
        <w:rPr>
          <w:rFonts w:ascii="PT Astra Serif" w:hAnsi="PT Astra Serif"/>
          <w:sz w:val="28"/>
          <w:szCs w:val="28"/>
        </w:rPr>
        <w:t>осуществления наблюдения за процедурой проведения</w:t>
      </w:r>
      <w:r w:rsidRPr="00697E7E">
        <w:rPr>
          <w:rFonts w:ascii="PT Astra Serif" w:hAnsi="PT Astra Serif"/>
          <w:sz w:val="28"/>
          <w:szCs w:val="28"/>
        </w:rPr>
        <w:t xml:space="preserve"> ВПР</w:t>
      </w:r>
      <w:r w:rsidR="00B255CB" w:rsidRPr="00697E7E">
        <w:rPr>
          <w:rFonts w:ascii="PT Astra Serif" w:hAnsi="PT Astra Serif"/>
          <w:sz w:val="28"/>
          <w:szCs w:val="28"/>
        </w:rPr>
        <w:t xml:space="preserve"> </w:t>
      </w:r>
      <w:r w:rsidR="00656526" w:rsidRPr="00697E7E">
        <w:rPr>
          <w:rFonts w:ascii="PT Astra Serif" w:hAnsi="PT Astra Serif"/>
          <w:sz w:val="28"/>
          <w:szCs w:val="28"/>
        </w:rPr>
        <w:t>(п</w:t>
      </w:r>
      <w:r w:rsidR="00A93408" w:rsidRPr="00697E7E">
        <w:rPr>
          <w:rFonts w:ascii="PT Astra Serif" w:hAnsi="PT Astra Serif"/>
          <w:sz w:val="28"/>
          <w:szCs w:val="28"/>
        </w:rPr>
        <w:t>риложение</w:t>
      </w:r>
      <w:r w:rsidR="009C04B2" w:rsidRPr="00697E7E">
        <w:rPr>
          <w:rFonts w:ascii="PT Astra Serif" w:hAnsi="PT Astra Serif"/>
          <w:sz w:val="28"/>
          <w:szCs w:val="28"/>
        </w:rPr>
        <w:t xml:space="preserve"> №3</w:t>
      </w:r>
      <w:r w:rsidR="00A93408" w:rsidRPr="00697E7E">
        <w:rPr>
          <w:rFonts w:ascii="PT Astra Serif" w:hAnsi="PT Astra Serif"/>
          <w:sz w:val="28"/>
          <w:szCs w:val="28"/>
        </w:rPr>
        <w:t>).</w:t>
      </w:r>
    </w:p>
    <w:p w:rsidR="00414E7E" w:rsidRPr="00697E7E" w:rsidRDefault="00656526" w:rsidP="0060330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>4</w:t>
      </w:r>
      <w:r w:rsidR="000822AA" w:rsidRPr="00697E7E">
        <w:rPr>
          <w:rFonts w:ascii="PT Astra Serif" w:hAnsi="PT Astra Serif"/>
          <w:sz w:val="28"/>
          <w:szCs w:val="28"/>
        </w:rPr>
        <w:t>. Руководителям</w:t>
      </w:r>
      <w:r w:rsidR="00B04375" w:rsidRPr="00697E7E">
        <w:rPr>
          <w:rFonts w:ascii="PT Astra Serif" w:hAnsi="PT Astra Serif"/>
          <w:sz w:val="28"/>
          <w:szCs w:val="28"/>
        </w:rPr>
        <w:t xml:space="preserve"> общеобразовательных учреждений</w:t>
      </w:r>
      <w:r w:rsidR="00CF6FC3" w:rsidRPr="00697E7E">
        <w:rPr>
          <w:rFonts w:ascii="PT Astra Serif" w:hAnsi="PT Astra Serif"/>
          <w:sz w:val="28"/>
          <w:szCs w:val="28"/>
        </w:rPr>
        <w:t>:</w:t>
      </w:r>
    </w:p>
    <w:p w:rsidR="00F224DB" w:rsidRDefault="00656526" w:rsidP="00F224DB">
      <w:pPr>
        <w:pStyle w:val="a6"/>
        <w:ind w:left="0"/>
        <w:rPr>
          <w:rFonts w:ascii="PT Astra Serif" w:hAnsi="PT Astra Serif"/>
        </w:rPr>
      </w:pPr>
      <w:r w:rsidRPr="00697E7E">
        <w:rPr>
          <w:rFonts w:ascii="PT Astra Serif" w:hAnsi="PT Astra Serif"/>
        </w:rPr>
        <w:t>4</w:t>
      </w:r>
      <w:r w:rsidR="002340DA" w:rsidRPr="00697E7E">
        <w:rPr>
          <w:rFonts w:ascii="PT Astra Serif" w:hAnsi="PT Astra Serif"/>
        </w:rPr>
        <w:t>.1</w:t>
      </w:r>
      <w:r w:rsidR="00F224DB" w:rsidRPr="00697E7E">
        <w:rPr>
          <w:rFonts w:ascii="PT Astra Serif" w:hAnsi="PT Astra Serif"/>
        </w:rPr>
        <w:t xml:space="preserve">.Назначить лиц, ответственных за проведение </w:t>
      </w:r>
      <w:r w:rsidR="00C670FA" w:rsidRPr="00697E7E">
        <w:rPr>
          <w:rFonts w:ascii="PT Astra Serif" w:eastAsia="Arial" w:hAnsi="PT Astra Serif"/>
          <w:bCs/>
          <w:spacing w:val="-4"/>
        </w:rPr>
        <w:t>мониторинга качества подготовки обучающихся общеобразовательных организаций в форме</w:t>
      </w:r>
      <w:r w:rsidR="00C670FA" w:rsidRPr="00697E7E">
        <w:rPr>
          <w:rFonts w:ascii="PT Astra Serif" w:hAnsi="PT Astra Serif"/>
        </w:rPr>
        <w:t xml:space="preserve"> всероссийских проверочных работ</w:t>
      </w:r>
      <w:r w:rsidR="00697E7E">
        <w:rPr>
          <w:rFonts w:ascii="PT Astra Serif" w:hAnsi="PT Astra Serif"/>
        </w:rPr>
        <w:t xml:space="preserve"> в </w:t>
      </w:r>
      <w:r w:rsidR="00663EE6">
        <w:rPr>
          <w:rFonts w:ascii="PT Astra Serif" w:hAnsi="PT Astra Serif"/>
        </w:rPr>
        <w:t xml:space="preserve">4-8, 10-11 </w:t>
      </w:r>
      <w:r w:rsidR="00697E7E">
        <w:rPr>
          <w:rFonts w:ascii="PT Astra Serif" w:hAnsi="PT Astra Serif"/>
        </w:rPr>
        <w:t xml:space="preserve">классах </w:t>
      </w:r>
      <w:r w:rsidR="00C670FA" w:rsidRPr="00697E7E">
        <w:rPr>
          <w:rFonts w:ascii="PT Astra Serif" w:hAnsi="PT Astra Serif"/>
        </w:rPr>
        <w:t xml:space="preserve"> </w:t>
      </w:r>
      <w:r w:rsidR="00CF6FC3" w:rsidRPr="00697E7E">
        <w:rPr>
          <w:rFonts w:ascii="PT Astra Serif" w:hAnsi="PT Astra Serif"/>
        </w:rPr>
        <w:t xml:space="preserve"> и </w:t>
      </w:r>
      <w:r w:rsidR="00570212" w:rsidRPr="00697E7E">
        <w:rPr>
          <w:rFonts w:ascii="PT Astra Serif" w:hAnsi="PT Astra Serif"/>
        </w:rPr>
        <w:t xml:space="preserve"> в</w:t>
      </w:r>
      <w:r w:rsidR="00996CDE" w:rsidRPr="00697E7E">
        <w:rPr>
          <w:rFonts w:ascii="PT Astra Serif" w:hAnsi="PT Astra Serif"/>
        </w:rPr>
        <w:t>едение информационных баз данных</w:t>
      </w:r>
      <w:r w:rsidR="00F224DB" w:rsidRPr="00697E7E">
        <w:rPr>
          <w:rFonts w:ascii="PT Astra Serif" w:hAnsi="PT Astra Serif"/>
        </w:rPr>
        <w:t>.</w:t>
      </w:r>
    </w:p>
    <w:p w:rsidR="00797987" w:rsidRPr="00697E7E" w:rsidRDefault="00797987" w:rsidP="00F224DB">
      <w:pPr>
        <w:pStyle w:val="a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4.2. Загрузить данные  для проведения ВПР в ФИС </w:t>
      </w:r>
      <w:r w:rsidR="009D44F4">
        <w:rPr>
          <w:rFonts w:ascii="PT Astra Serif" w:hAnsi="PT Astra Serif"/>
        </w:rPr>
        <w:t>в установленные сроки</w:t>
      </w:r>
      <w:r>
        <w:rPr>
          <w:rFonts w:ascii="PT Astra Serif" w:hAnsi="PT Astra Serif"/>
        </w:rPr>
        <w:t>.</w:t>
      </w:r>
    </w:p>
    <w:p w:rsidR="00C91603" w:rsidRPr="00697E7E" w:rsidRDefault="00797987" w:rsidP="00C91603">
      <w:pPr>
        <w:pStyle w:val="a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4.3</w:t>
      </w:r>
      <w:r w:rsidR="00C91603" w:rsidRPr="00697E7E">
        <w:rPr>
          <w:rFonts w:ascii="PT Astra Serif" w:hAnsi="PT Astra Serif"/>
        </w:rPr>
        <w:t>.Организовать своевременное ознакомление обучающихся и их родителей (законных представителей) с нормативными правовыми и распорядительными документами, регламентирующими проведение</w:t>
      </w:r>
      <w:r w:rsidR="00932446" w:rsidRPr="00697E7E">
        <w:rPr>
          <w:rFonts w:ascii="PT Astra Serif" w:hAnsi="PT Astra Serif"/>
        </w:rPr>
        <w:t xml:space="preserve"> ВПР</w:t>
      </w:r>
      <w:r w:rsidR="00C91603" w:rsidRPr="00697E7E">
        <w:rPr>
          <w:rFonts w:ascii="PT Astra Serif" w:hAnsi="PT Astra Serif"/>
        </w:rPr>
        <w:t>, с информацией о сроках и месте их проведения.</w:t>
      </w:r>
    </w:p>
    <w:p w:rsidR="007008AC" w:rsidRPr="00697E7E" w:rsidRDefault="00797987" w:rsidP="007008AC">
      <w:pPr>
        <w:pStyle w:val="a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4.4</w:t>
      </w:r>
      <w:r w:rsidR="007008AC" w:rsidRPr="00697E7E">
        <w:rPr>
          <w:rFonts w:ascii="PT Astra Serif" w:hAnsi="PT Astra Serif"/>
        </w:rPr>
        <w:t>.Провести работу по созданию благоприятного микроклимата среди участников образовательного процесса в период подготовки и проведения ВПР.</w:t>
      </w:r>
    </w:p>
    <w:p w:rsidR="002340DA" w:rsidRPr="00697E7E" w:rsidRDefault="00656526" w:rsidP="00656526">
      <w:pPr>
        <w:pStyle w:val="a7"/>
        <w:jc w:val="both"/>
        <w:outlineLvl w:val="0"/>
        <w:rPr>
          <w:rFonts w:ascii="PT Astra Serif" w:hAnsi="PT Astra Serif"/>
          <w:sz w:val="28"/>
          <w:szCs w:val="28"/>
        </w:rPr>
      </w:pPr>
      <w:r w:rsidRPr="00697E7E">
        <w:rPr>
          <w:rFonts w:ascii="PT Astra Serif" w:hAnsi="PT Astra Serif"/>
          <w:sz w:val="28"/>
          <w:szCs w:val="28"/>
        </w:rPr>
        <w:tab/>
        <w:t>4</w:t>
      </w:r>
      <w:r w:rsidR="00797987">
        <w:rPr>
          <w:rFonts w:ascii="PT Astra Serif" w:hAnsi="PT Astra Serif"/>
          <w:sz w:val="28"/>
          <w:szCs w:val="28"/>
        </w:rPr>
        <w:t>.5</w:t>
      </w:r>
      <w:r w:rsidR="002340DA" w:rsidRPr="00697E7E">
        <w:rPr>
          <w:rFonts w:ascii="PT Astra Serif" w:hAnsi="PT Astra Serif"/>
          <w:sz w:val="28"/>
          <w:szCs w:val="28"/>
        </w:rPr>
        <w:t xml:space="preserve">. Создать  условия  и обеспечить  соблюдение процедуры проведения </w:t>
      </w:r>
      <w:r w:rsidR="003E3A27" w:rsidRPr="00697E7E">
        <w:rPr>
          <w:rFonts w:ascii="PT Astra Serif" w:hAnsi="PT Astra Serif"/>
          <w:sz w:val="28"/>
          <w:szCs w:val="28"/>
        </w:rPr>
        <w:t xml:space="preserve">ВПР </w:t>
      </w:r>
      <w:r w:rsidRPr="00697E7E">
        <w:rPr>
          <w:rFonts w:ascii="PT Astra Serif" w:hAnsi="PT Astra Serif"/>
          <w:sz w:val="28"/>
          <w:szCs w:val="28"/>
        </w:rPr>
        <w:t>в соответствии с Порядком</w:t>
      </w:r>
      <w:r w:rsidR="003E3A27" w:rsidRPr="00697E7E">
        <w:rPr>
          <w:rFonts w:ascii="PT Astra Serif" w:hAnsi="PT Astra Serif"/>
          <w:sz w:val="28"/>
          <w:szCs w:val="28"/>
        </w:rPr>
        <w:t xml:space="preserve">   </w:t>
      </w:r>
      <w:r w:rsidRPr="00697E7E">
        <w:rPr>
          <w:rFonts w:ascii="PT Astra Serif" w:hAnsi="PT Astra Serif"/>
          <w:sz w:val="28"/>
          <w:szCs w:val="28"/>
        </w:rPr>
        <w:t>проведения всероссийских проверочных работ в образовательных организ</w:t>
      </w:r>
      <w:r w:rsidR="00F750C2" w:rsidRPr="00697E7E">
        <w:rPr>
          <w:rFonts w:ascii="PT Astra Serif" w:hAnsi="PT Astra Serif"/>
          <w:sz w:val="28"/>
          <w:szCs w:val="28"/>
        </w:rPr>
        <w:t>ациях в 202</w:t>
      </w:r>
      <w:r w:rsidR="00410B63">
        <w:rPr>
          <w:rFonts w:ascii="PT Astra Serif" w:hAnsi="PT Astra Serif"/>
          <w:sz w:val="28"/>
          <w:szCs w:val="28"/>
        </w:rPr>
        <w:t>4</w:t>
      </w:r>
      <w:r w:rsidRPr="00697E7E">
        <w:rPr>
          <w:rFonts w:ascii="PT Astra Serif" w:hAnsi="PT Astra Serif"/>
          <w:sz w:val="28"/>
          <w:szCs w:val="28"/>
        </w:rPr>
        <w:t xml:space="preserve"> году.</w:t>
      </w:r>
    </w:p>
    <w:p w:rsidR="00C91603" w:rsidRPr="00697E7E" w:rsidRDefault="00797987" w:rsidP="00F224DB">
      <w:pPr>
        <w:pStyle w:val="a6"/>
        <w:ind w:left="0"/>
        <w:rPr>
          <w:rFonts w:ascii="PT Astra Serif" w:hAnsi="PT Astra Serif"/>
        </w:rPr>
      </w:pPr>
      <w:r>
        <w:rPr>
          <w:rFonts w:ascii="PT Astra Serif" w:eastAsia="Times New Roman" w:hAnsi="PT Astra Serif"/>
          <w:bCs/>
          <w:lang w:eastAsia="ru-RU"/>
        </w:rPr>
        <w:lastRenderedPageBreak/>
        <w:t>4.6</w:t>
      </w:r>
      <w:r w:rsidR="00C91603" w:rsidRPr="00697E7E">
        <w:rPr>
          <w:rFonts w:ascii="PT Astra Serif" w:eastAsia="Times New Roman" w:hAnsi="PT Astra Serif"/>
          <w:bCs/>
          <w:lang w:eastAsia="ru-RU"/>
        </w:rPr>
        <w:t xml:space="preserve">.Обеспечить выполнение мероприятий </w:t>
      </w:r>
      <w:r w:rsidR="0091496D" w:rsidRPr="00697E7E">
        <w:rPr>
          <w:rFonts w:ascii="PT Astra Serif" w:eastAsia="Times New Roman" w:hAnsi="PT Astra Serif"/>
          <w:bCs/>
          <w:lang w:eastAsia="ru-RU"/>
        </w:rPr>
        <w:t xml:space="preserve"> согласно дорожной карте по организации и </w:t>
      </w:r>
      <w:r w:rsidR="0091496D" w:rsidRPr="00697E7E">
        <w:rPr>
          <w:rFonts w:ascii="PT Astra Serif" w:hAnsi="PT Astra Serif"/>
        </w:rPr>
        <w:t>проведению</w:t>
      </w:r>
      <w:r w:rsidR="00C91603" w:rsidRPr="00697E7E">
        <w:rPr>
          <w:rFonts w:ascii="PT Astra Serif" w:hAnsi="PT Astra Serif"/>
        </w:rPr>
        <w:t xml:space="preserve"> </w:t>
      </w:r>
      <w:r w:rsidR="0091496D" w:rsidRPr="00697E7E">
        <w:rPr>
          <w:rFonts w:ascii="PT Astra Serif" w:eastAsia="Arial" w:hAnsi="PT Astra Serif"/>
          <w:bCs/>
          <w:spacing w:val="-4"/>
        </w:rPr>
        <w:t>мониторинга качества подготовки обучающихся общеобразовательных организаций в форме</w:t>
      </w:r>
      <w:r w:rsidR="0091496D" w:rsidRPr="00697E7E">
        <w:rPr>
          <w:rFonts w:ascii="PT Astra Serif" w:hAnsi="PT Astra Serif"/>
        </w:rPr>
        <w:t xml:space="preserve"> всероссийских проверочных работ</w:t>
      </w:r>
      <w:r w:rsidR="0091496D" w:rsidRPr="00697E7E">
        <w:rPr>
          <w:rFonts w:ascii="PT Astra Serif" w:eastAsia="Times New Roman" w:hAnsi="PT Astra Serif"/>
          <w:bCs/>
          <w:lang w:eastAsia="ru-RU"/>
        </w:rPr>
        <w:t xml:space="preserve"> </w:t>
      </w:r>
      <w:r w:rsidR="00F750C2" w:rsidRPr="00697E7E">
        <w:rPr>
          <w:rFonts w:ascii="PT Astra Serif" w:eastAsia="Times New Roman" w:hAnsi="PT Astra Serif"/>
          <w:bCs/>
          <w:lang w:eastAsia="ru-RU"/>
        </w:rPr>
        <w:t>в 202</w:t>
      </w:r>
      <w:r w:rsidR="009D44F4">
        <w:rPr>
          <w:rFonts w:ascii="PT Astra Serif" w:eastAsia="Times New Roman" w:hAnsi="PT Astra Serif"/>
          <w:bCs/>
          <w:lang w:eastAsia="ru-RU"/>
        </w:rPr>
        <w:t>3</w:t>
      </w:r>
      <w:r w:rsidR="009C04B2" w:rsidRPr="00697E7E">
        <w:rPr>
          <w:rFonts w:ascii="PT Astra Serif" w:eastAsia="Times New Roman" w:hAnsi="PT Astra Serif"/>
          <w:bCs/>
          <w:lang w:eastAsia="ru-RU"/>
        </w:rPr>
        <w:t xml:space="preserve"> году</w:t>
      </w:r>
      <w:r w:rsidR="00C91603" w:rsidRPr="00697E7E">
        <w:rPr>
          <w:rFonts w:ascii="PT Astra Serif" w:eastAsia="Times New Roman" w:hAnsi="PT Astra Serif"/>
          <w:bCs/>
          <w:lang w:eastAsia="ru-RU"/>
        </w:rPr>
        <w:t>.</w:t>
      </w:r>
    </w:p>
    <w:p w:rsidR="00C91603" w:rsidRPr="00697E7E" w:rsidRDefault="00797987" w:rsidP="00F224DB">
      <w:pPr>
        <w:pStyle w:val="a6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>4.7</w:t>
      </w:r>
      <w:r w:rsidR="00C91603" w:rsidRPr="00697E7E">
        <w:rPr>
          <w:rFonts w:ascii="PT Astra Serif" w:hAnsi="PT Astra Serif"/>
        </w:rPr>
        <w:t>.Орган</w:t>
      </w:r>
      <w:r w:rsidR="00320A74" w:rsidRPr="00697E7E">
        <w:rPr>
          <w:rFonts w:ascii="PT Astra Serif" w:hAnsi="PT Astra Serif"/>
        </w:rPr>
        <w:t>изовать видеонаблюдение  в аудиториях проведения ВПР  и  аудиториях  для проверки работ</w:t>
      </w:r>
      <w:r w:rsidR="00C91603" w:rsidRPr="00697E7E">
        <w:rPr>
          <w:rFonts w:ascii="PT Astra Serif" w:hAnsi="PT Astra Serif"/>
        </w:rPr>
        <w:t xml:space="preserve"> ВПР.</w:t>
      </w:r>
    </w:p>
    <w:p w:rsidR="003F7E63" w:rsidRPr="007008AC" w:rsidRDefault="003F7E63" w:rsidP="003F7E63">
      <w:pPr>
        <w:tabs>
          <w:tab w:val="left" w:pos="1560"/>
        </w:tabs>
        <w:ind w:right="-2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4.8.Заполнить статистические</w:t>
      </w:r>
      <w:r w:rsidRPr="007008AC">
        <w:rPr>
          <w:sz w:val="28"/>
          <w:szCs w:val="28"/>
        </w:rPr>
        <w:t xml:space="preserve"> отчёт</w:t>
      </w:r>
      <w:r>
        <w:rPr>
          <w:sz w:val="28"/>
          <w:szCs w:val="28"/>
        </w:rPr>
        <w:t>ы по результатам проведения ВПР</w:t>
      </w:r>
      <w:r w:rsidRPr="007008AC">
        <w:rPr>
          <w:sz w:val="28"/>
          <w:szCs w:val="28"/>
        </w:rPr>
        <w:t xml:space="preserve"> через личный кабинет в системе МИАС</w:t>
      </w:r>
      <w:r>
        <w:rPr>
          <w:bCs/>
          <w:sz w:val="28"/>
          <w:szCs w:val="28"/>
        </w:rPr>
        <w:t>.</w:t>
      </w:r>
    </w:p>
    <w:p w:rsidR="003F7E63" w:rsidRDefault="003F7E63" w:rsidP="003F7E63">
      <w:pPr>
        <w:pStyle w:val="a6"/>
        <w:ind w:left="0"/>
      </w:pPr>
      <w:r>
        <w:rPr>
          <w:rFonts w:eastAsia="Times New Roman"/>
          <w:bCs/>
          <w:lang w:eastAsia="ru-RU"/>
        </w:rPr>
        <w:t>4.9.Предоставить  заполненную форму анализа обеспечения объективности проведения и оценивания всероссийских проверочных работ в образовательных учреждениях Саратовской области до 20 мая 202</w:t>
      </w:r>
      <w:r w:rsidR="00410B63">
        <w:rPr>
          <w:rFonts w:eastAsia="Times New Roman"/>
          <w:bCs/>
          <w:lang w:eastAsia="ru-RU"/>
        </w:rPr>
        <w:t>4</w:t>
      </w:r>
      <w:r>
        <w:rPr>
          <w:rFonts w:eastAsia="Times New Roman"/>
          <w:bCs/>
          <w:lang w:eastAsia="ru-RU"/>
        </w:rPr>
        <w:t xml:space="preserve"> года (приложение №4).</w:t>
      </w:r>
    </w:p>
    <w:p w:rsidR="007008AC" w:rsidRPr="00697E7E" w:rsidRDefault="007008AC" w:rsidP="004B7FAB">
      <w:pPr>
        <w:pStyle w:val="a6"/>
        <w:ind w:left="0"/>
        <w:rPr>
          <w:rFonts w:ascii="PT Astra Serif" w:hAnsi="PT Astra Serif"/>
          <w:color w:val="000000"/>
          <w:spacing w:val="-1"/>
        </w:rPr>
      </w:pPr>
      <w:r w:rsidRPr="00697E7E">
        <w:rPr>
          <w:rFonts w:ascii="PT Astra Serif" w:hAnsi="PT Astra Serif"/>
          <w:color w:val="000000"/>
          <w:spacing w:val="-1"/>
        </w:rPr>
        <w:t>5</w:t>
      </w:r>
      <w:r w:rsidR="00B04375" w:rsidRPr="00697E7E">
        <w:rPr>
          <w:rFonts w:ascii="PT Astra Serif" w:hAnsi="PT Astra Serif"/>
          <w:color w:val="000000"/>
          <w:spacing w:val="-1"/>
        </w:rPr>
        <w:t>.</w:t>
      </w:r>
      <w:r w:rsidR="00D907A1" w:rsidRPr="00697E7E">
        <w:rPr>
          <w:rFonts w:ascii="PT Astra Serif" w:hAnsi="PT Astra Serif"/>
          <w:color w:val="000000"/>
          <w:spacing w:val="-1"/>
        </w:rPr>
        <w:t xml:space="preserve"> </w:t>
      </w:r>
      <w:proofErr w:type="gramStart"/>
      <w:r w:rsidRPr="00697E7E">
        <w:rPr>
          <w:rFonts w:ascii="PT Astra Serif" w:hAnsi="PT Astra Serif"/>
          <w:color w:val="000000"/>
          <w:spacing w:val="-1"/>
        </w:rPr>
        <w:t>Контроль за</w:t>
      </w:r>
      <w:proofErr w:type="gramEnd"/>
      <w:r w:rsidRPr="00697E7E">
        <w:rPr>
          <w:rFonts w:ascii="PT Astra Serif" w:hAnsi="PT Astra Serif"/>
          <w:color w:val="000000"/>
          <w:spacing w:val="-1"/>
        </w:rPr>
        <w:t xml:space="preserve"> исполнением настоящего приказа </w:t>
      </w:r>
      <w:r w:rsidR="00410B63">
        <w:rPr>
          <w:rFonts w:ascii="PT Astra Serif" w:hAnsi="PT Astra Serif"/>
          <w:color w:val="000000"/>
          <w:spacing w:val="-1"/>
        </w:rPr>
        <w:t>оставляю за собой</w:t>
      </w:r>
    </w:p>
    <w:p w:rsidR="007008AC" w:rsidRPr="00697E7E" w:rsidRDefault="007008AC" w:rsidP="004B7FAB">
      <w:pPr>
        <w:pStyle w:val="a6"/>
        <w:ind w:left="0"/>
        <w:rPr>
          <w:rFonts w:ascii="PT Astra Serif" w:hAnsi="PT Astra Serif"/>
          <w:color w:val="000000"/>
          <w:spacing w:val="-1"/>
        </w:rPr>
      </w:pPr>
    </w:p>
    <w:p w:rsidR="007008AC" w:rsidRPr="00697E7E" w:rsidRDefault="007008AC" w:rsidP="004B7FAB">
      <w:pPr>
        <w:pStyle w:val="a6"/>
        <w:ind w:left="0"/>
        <w:rPr>
          <w:rFonts w:ascii="PT Astra Serif" w:hAnsi="PT Astra Serif"/>
          <w:color w:val="000000"/>
          <w:spacing w:val="-1"/>
        </w:rPr>
      </w:pPr>
    </w:p>
    <w:p w:rsidR="00932446" w:rsidRPr="00697E7E" w:rsidRDefault="00932446" w:rsidP="004B7FAB">
      <w:pPr>
        <w:pStyle w:val="a6"/>
        <w:ind w:left="0"/>
        <w:rPr>
          <w:rFonts w:ascii="PT Astra Serif" w:hAnsi="PT Astra Serif"/>
          <w:color w:val="000000"/>
          <w:spacing w:val="-1"/>
        </w:rPr>
      </w:pPr>
    </w:p>
    <w:p w:rsidR="00410B63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Заместитель председателя</w:t>
      </w:r>
    </w:p>
    <w:p w:rsidR="00410B63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по вопросам осуществления </w:t>
      </w:r>
    </w:p>
    <w:p w:rsidR="00410B63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образовательной политики,</w:t>
      </w:r>
    </w:p>
    <w:p w:rsidR="00410B63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начальник отдела общего </w:t>
      </w:r>
    </w:p>
    <w:p w:rsidR="00410B63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и дошкольного образования </w:t>
      </w:r>
    </w:p>
    <w:p w:rsidR="007008AC" w:rsidRPr="00697E7E" w:rsidRDefault="00410B63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Комитета по</w:t>
      </w:r>
      <w:r w:rsidR="007008AC" w:rsidRPr="00697E7E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color w:val="000000"/>
          <w:spacing w:val="-1"/>
          <w:sz w:val="28"/>
          <w:szCs w:val="28"/>
        </w:rPr>
        <w:t>ю</w:t>
      </w:r>
    </w:p>
    <w:p w:rsidR="007008AC" w:rsidRPr="00697E7E" w:rsidRDefault="007008AC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697E7E">
        <w:rPr>
          <w:rFonts w:ascii="PT Astra Serif" w:hAnsi="PT Astra Serif"/>
          <w:b/>
          <w:color w:val="000000"/>
          <w:spacing w:val="-1"/>
          <w:sz w:val="28"/>
          <w:szCs w:val="28"/>
        </w:rPr>
        <w:t>администрации Балашовского</w:t>
      </w:r>
    </w:p>
    <w:p w:rsidR="007008AC" w:rsidRPr="00697E7E" w:rsidRDefault="007008AC" w:rsidP="007008AC">
      <w:pPr>
        <w:jc w:val="both"/>
        <w:rPr>
          <w:rFonts w:ascii="PT Astra Serif" w:hAnsi="PT Astra Serif"/>
          <w:b/>
          <w:color w:val="000000"/>
          <w:spacing w:val="-1"/>
          <w:sz w:val="28"/>
          <w:szCs w:val="28"/>
        </w:rPr>
      </w:pPr>
      <w:r w:rsidRPr="00697E7E">
        <w:rPr>
          <w:rFonts w:ascii="PT Astra Serif" w:hAnsi="PT Astra Serif"/>
          <w:b/>
          <w:color w:val="000000"/>
          <w:spacing w:val="-1"/>
          <w:sz w:val="28"/>
          <w:szCs w:val="28"/>
        </w:rPr>
        <w:t>муниципального</w:t>
      </w:r>
      <w:r w:rsidR="009D44F4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                                                                        </w:t>
      </w:r>
      <w:r w:rsidRPr="00697E7E">
        <w:rPr>
          <w:rFonts w:ascii="PT Astra Serif" w:hAnsi="PT Astra Serif"/>
          <w:b/>
          <w:color w:val="000000"/>
          <w:spacing w:val="-1"/>
          <w:sz w:val="28"/>
          <w:szCs w:val="28"/>
        </w:rPr>
        <w:t xml:space="preserve"> </w:t>
      </w:r>
      <w:r w:rsidR="00410B63">
        <w:rPr>
          <w:rFonts w:ascii="PT Astra Serif" w:hAnsi="PT Astra Serif"/>
          <w:b/>
          <w:color w:val="000000"/>
          <w:spacing w:val="-1"/>
          <w:sz w:val="28"/>
          <w:szCs w:val="28"/>
        </w:rPr>
        <w:t>Н.И. Тарасова</w:t>
      </w:r>
    </w:p>
    <w:p w:rsidR="00700C09" w:rsidRPr="00697E7E" w:rsidRDefault="00700C09" w:rsidP="00603302">
      <w:pPr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700C09" w:rsidRPr="00697E7E" w:rsidSect="006033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64" w:rsidRDefault="008E0864">
      <w:r>
        <w:separator/>
      </w:r>
    </w:p>
  </w:endnote>
  <w:endnote w:type="continuationSeparator" w:id="0">
    <w:p w:rsidR="008E0864" w:rsidRDefault="008E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64" w:rsidRDefault="008E0864">
      <w:r>
        <w:separator/>
      </w:r>
    </w:p>
  </w:footnote>
  <w:footnote w:type="continuationSeparator" w:id="0">
    <w:p w:rsidR="008E0864" w:rsidRDefault="008E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B9A"/>
    <w:multiLevelType w:val="multilevel"/>
    <w:tmpl w:val="E612B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3A6"/>
    <w:rsid w:val="000037C5"/>
    <w:rsid w:val="00011F87"/>
    <w:rsid w:val="000329DE"/>
    <w:rsid w:val="000702FE"/>
    <w:rsid w:val="00072044"/>
    <w:rsid w:val="00077C09"/>
    <w:rsid w:val="000822AA"/>
    <w:rsid w:val="000C3D27"/>
    <w:rsid w:val="000D5055"/>
    <w:rsid w:val="000E5612"/>
    <w:rsid w:val="000F196B"/>
    <w:rsid w:val="0010255E"/>
    <w:rsid w:val="00105BEF"/>
    <w:rsid w:val="00116B0D"/>
    <w:rsid w:val="00123C1F"/>
    <w:rsid w:val="00171A91"/>
    <w:rsid w:val="001864E4"/>
    <w:rsid w:val="00194F9F"/>
    <w:rsid w:val="001A16DA"/>
    <w:rsid w:val="001C2985"/>
    <w:rsid w:val="001C4D5C"/>
    <w:rsid w:val="001D7073"/>
    <w:rsid w:val="00207C0F"/>
    <w:rsid w:val="00221BB9"/>
    <w:rsid w:val="0023018C"/>
    <w:rsid w:val="002340DA"/>
    <w:rsid w:val="00235858"/>
    <w:rsid w:val="002533EF"/>
    <w:rsid w:val="00261E3B"/>
    <w:rsid w:val="00274782"/>
    <w:rsid w:val="0028683A"/>
    <w:rsid w:val="002A6BB3"/>
    <w:rsid w:val="002A75C5"/>
    <w:rsid w:val="002B1CC0"/>
    <w:rsid w:val="002B4986"/>
    <w:rsid w:val="002E06F1"/>
    <w:rsid w:val="002F2F3C"/>
    <w:rsid w:val="002F3435"/>
    <w:rsid w:val="003000B1"/>
    <w:rsid w:val="00303D91"/>
    <w:rsid w:val="00305BA0"/>
    <w:rsid w:val="00315610"/>
    <w:rsid w:val="00320A74"/>
    <w:rsid w:val="00344C57"/>
    <w:rsid w:val="003C3F5A"/>
    <w:rsid w:val="003E3A27"/>
    <w:rsid w:val="003F30E5"/>
    <w:rsid w:val="003F7E63"/>
    <w:rsid w:val="00410B63"/>
    <w:rsid w:val="00414E7E"/>
    <w:rsid w:val="00415B88"/>
    <w:rsid w:val="00420720"/>
    <w:rsid w:val="00420AD7"/>
    <w:rsid w:val="004731FB"/>
    <w:rsid w:val="004828F1"/>
    <w:rsid w:val="004B7FAB"/>
    <w:rsid w:val="004C3B02"/>
    <w:rsid w:val="00505B57"/>
    <w:rsid w:val="00526DB8"/>
    <w:rsid w:val="00547845"/>
    <w:rsid w:val="00556C76"/>
    <w:rsid w:val="00570212"/>
    <w:rsid w:val="0057572A"/>
    <w:rsid w:val="00581227"/>
    <w:rsid w:val="00583666"/>
    <w:rsid w:val="00597F25"/>
    <w:rsid w:val="005B0DB7"/>
    <w:rsid w:val="005B4F4C"/>
    <w:rsid w:val="005B59A3"/>
    <w:rsid w:val="00603302"/>
    <w:rsid w:val="00630933"/>
    <w:rsid w:val="006502B9"/>
    <w:rsid w:val="00656526"/>
    <w:rsid w:val="00663EE6"/>
    <w:rsid w:val="00665CF0"/>
    <w:rsid w:val="00680509"/>
    <w:rsid w:val="00680E45"/>
    <w:rsid w:val="00697E7E"/>
    <w:rsid w:val="006B1962"/>
    <w:rsid w:val="006F0ED0"/>
    <w:rsid w:val="007008AC"/>
    <w:rsid w:val="00700C09"/>
    <w:rsid w:val="00702B3F"/>
    <w:rsid w:val="007065FA"/>
    <w:rsid w:val="0072182C"/>
    <w:rsid w:val="00756B9D"/>
    <w:rsid w:val="0078706B"/>
    <w:rsid w:val="00787EC3"/>
    <w:rsid w:val="00797987"/>
    <w:rsid w:val="007A04F8"/>
    <w:rsid w:val="007A22D8"/>
    <w:rsid w:val="007A346E"/>
    <w:rsid w:val="007A6C99"/>
    <w:rsid w:val="007B46D5"/>
    <w:rsid w:val="007C1E10"/>
    <w:rsid w:val="007E0C1C"/>
    <w:rsid w:val="007E487E"/>
    <w:rsid w:val="007F076D"/>
    <w:rsid w:val="00834E77"/>
    <w:rsid w:val="00854728"/>
    <w:rsid w:val="00887CCE"/>
    <w:rsid w:val="00892852"/>
    <w:rsid w:val="008B6BCC"/>
    <w:rsid w:val="008E0864"/>
    <w:rsid w:val="008E6871"/>
    <w:rsid w:val="00905058"/>
    <w:rsid w:val="0090637B"/>
    <w:rsid w:val="0091496D"/>
    <w:rsid w:val="00932446"/>
    <w:rsid w:val="00934907"/>
    <w:rsid w:val="00974C73"/>
    <w:rsid w:val="00980825"/>
    <w:rsid w:val="00996CDE"/>
    <w:rsid w:val="009C04B2"/>
    <w:rsid w:val="009D44F4"/>
    <w:rsid w:val="009E1A2A"/>
    <w:rsid w:val="00A1726A"/>
    <w:rsid w:val="00A61019"/>
    <w:rsid w:val="00A71A65"/>
    <w:rsid w:val="00A9110C"/>
    <w:rsid w:val="00A93408"/>
    <w:rsid w:val="00AB318B"/>
    <w:rsid w:val="00B04375"/>
    <w:rsid w:val="00B255CB"/>
    <w:rsid w:val="00B409B3"/>
    <w:rsid w:val="00B63853"/>
    <w:rsid w:val="00B63A44"/>
    <w:rsid w:val="00B76665"/>
    <w:rsid w:val="00B80DB9"/>
    <w:rsid w:val="00B81C74"/>
    <w:rsid w:val="00B951A5"/>
    <w:rsid w:val="00BA3C06"/>
    <w:rsid w:val="00BC1CF7"/>
    <w:rsid w:val="00C21E66"/>
    <w:rsid w:val="00C317DA"/>
    <w:rsid w:val="00C670FA"/>
    <w:rsid w:val="00C91603"/>
    <w:rsid w:val="00CF6FC3"/>
    <w:rsid w:val="00D053A6"/>
    <w:rsid w:val="00D10B17"/>
    <w:rsid w:val="00D179B0"/>
    <w:rsid w:val="00D249D5"/>
    <w:rsid w:val="00D50244"/>
    <w:rsid w:val="00D511D1"/>
    <w:rsid w:val="00D907A1"/>
    <w:rsid w:val="00DE0DDF"/>
    <w:rsid w:val="00DE48B0"/>
    <w:rsid w:val="00E004B7"/>
    <w:rsid w:val="00E07143"/>
    <w:rsid w:val="00E1545E"/>
    <w:rsid w:val="00E2005C"/>
    <w:rsid w:val="00E37E9D"/>
    <w:rsid w:val="00E66A2C"/>
    <w:rsid w:val="00E6793A"/>
    <w:rsid w:val="00E76AB8"/>
    <w:rsid w:val="00E852F6"/>
    <w:rsid w:val="00EC4841"/>
    <w:rsid w:val="00EC7B78"/>
    <w:rsid w:val="00EF3B7E"/>
    <w:rsid w:val="00F224DB"/>
    <w:rsid w:val="00F44629"/>
    <w:rsid w:val="00F47174"/>
    <w:rsid w:val="00F508B6"/>
    <w:rsid w:val="00F54028"/>
    <w:rsid w:val="00F55749"/>
    <w:rsid w:val="00F750C2"/>
    <w:rsid w:val="00F95E11"/>
    <w:rsid w:val="00FA76C7"/>
    <w:rsid w:val="00FB44F3"/>
    <w:rsid w:val="00FB6071"/>
    <w:rsid w:val="00FC20B3"/>
    <w:rsid w:val="00FE4C91"/>
    <w:rsid w:val="00FE740F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3A6"/>
    <w:rPr>
      <w:sz w:val="24"/>
      <w:szCs w:val="24"/>
    </w:rPr>
  </w:style>
  <w:style w:type="paragraph" w:styleId="2">
    <w:name w:val="heading 2"/>
    <w:basedOn w:val="a"/>
    <w:next w:val="a"/>
    <w:qFormat/>
    <w:rsid w:val="00D053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53A6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horndale" w:hAnsi="Thorndale"/>
      <w:color w:val="000000"/>
      <w:szCs w:val="20"/>
      <w:lang w:eastAsia="en-US"/>
    </w:rPr>
  </w:style>
  <w:style w:type="paragraph" w:customStyle="1" w:styleId="1">
    <w:name w:val="Обычный1"/>
    <w:rsid w:val="00D053A6"/>
    <w:pPr>
      <w:widowControl w:val="0"/>
    </w:pPr>
    <w:rPr>
      <w:rFonts w:ascii="Arial" w:hAnsi="Arial"/>
      <w:b/>
      <w:snapToGrid w:val="0"/>
    </w:rPr>
  </w:style>
  <w:style w:type="paragraph" w:styleId="a4">
    <w:name w:val="No Spacing"/>
    <w:uiPriority w:val="1"/>
    <w:qFormat/>
    <w:rsid w:val="000822AA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7A04F8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Основной текст (2)_"/>
    <w:link w:val="21"/>
    <w:locked/>
    <w:rsid w:val="001C2985"/>
    <w:rPr>
      <w:b/>
      <w:bCs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2985"/>
    <w:pPr>
      <w:widowControl w:val="0"/>
      <w:shd w:val="clear" w:color="auto" w:fill="FFFFFF"/>
      <w:spacing w:after="180" w:line="0" w:lineRule="atLeast"/>
      <w:jc w:val="center"/>
    </w:pPr>
    <w:rPr>
      <w:b/>
      <w:bCs/>
      <w:sz w:val="20"/>
      <w:szCs w:val="28"/>
    </w:rPr>
  </w:style>
  <w:style w:type="paragraph" w:styleId="a6">
    <w:name w:val="List Paragraph"/>
    <w:basedOn w:val="a"/>
    <w:uiPriority w:val="34"/>
    <w:qFormat/>
    <w:rsid w:val="001C298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Subtitle"/>
    <w:basedOn w:val="a"/>
    <w:next w:val="a"/>
    <w:link w:val="a8"/>
    <w:qFormat/>
    <w:rsid w:val="00656526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65652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adminnistr</cp:lastModifiedBy>
  <cp:revision>6</cp:revision>
  <cp:lastPrinted>2023-02-16T10:04:00Z</cp:lastPrinted>
  <dcterms:created xsi:type="dcterms:W3CDTF">2023-02-16T10:01:00Z</dcterms:created>
  <dcterms:modified xsi:type="dcterms:W3CDTF">2024-02-15T09:50:00Z</dcterms:modified>
</cp:coreProperties>
</file>